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5028F8" w:rsidRDefault="00263E12" w:rsidP="00992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</w:t>
      </w:r>
      <w:r w:rsidR="005028F8">
        <w:rPr>
          <w:sz w:val="26"/>
          <w:szCs w:val="26"/>
        </w:rPr>
        <w:t>главной</w:t>
      </w:r>
      <w:r w:rsidR="00992F72">
        <w:rPr>
          <w:sz w:val="26"/>
          <w:szCs w:val="26"/>
        </w:rPr>
        <w:t xml:space="preserve"> должности муниципальной службы </w:t>
      </w:r>
      <w:r w:rsidR="005028F8">
        <w:rPr>
          <w:sz w:val="26"/>
          <w:szCs w:val="26"/>
        </w:rPr>
        <w:t>начальника организационного отдела аппарата Собрания депутатов</w:t>
      </w:r>
    </w:p>
    <w:p w:rsidR="00263E12" w:rsidRDefault="00992F72" w:rsidP="00992F72">
      <w:pPr>
        <w:jc w:val="center"/>
        <w:rPr>
          <w:sz w:val="26"/>
          <w:szCs w:val="26"/>
        </w:rPr>
      </w:pPr>
      <w:r>
        <w:rPr>
          <w:sz w:val="26"/>
          <w:szCs w:val="26"/>
        </w:rPr>
        <w:t>Озерского городского округа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992F72" w:rsidRDefault="00992F72" w:rsidP="00263E12">
      <w:pPr>
        <w:jc w:val="both"/>
        <w:rPr>
          <w:sz w:val="26"/>
          <w:szCs w:val="26"/>
        </w:rPr>
      </w:pPr>
    </w:p>
    <w:p w:rsidR="00263E12" w:rsidRDefault="005028F8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Озерского городского округа Челябинской области от 17.10.2016 № 29 «О проведении конкурса на замещение главной должности муниципальной службы начальника организационного отдела аппарата Собрания депутатов Озерского городского округа» </w:t>
      </w:r>
      <w:r w:rsidR="00DA0494">
        <w:rPr>
          <w:sz w:val="26"/>
          <w:szCs w:val="26"/>
        </w:rPr>
        <w:t xml:space="preserve">был </w:t>
      </w:r>
      <w:r w:rsidR="005E257B">
        <w:rPr>
          <w:sz w:val="26"/>
          <w:szCs w:val="26"/>
        </w:rPr>
        <w:t xml:space="preserve">объявлен </w:t>
      </w:r>
      <w:r w:rsidR="00992F72">
        <w:rPr>
          <w:sz w:val="26"/>
          <w:szCs w:val="26"/>
        </w:rPr>
        <w:t xml:space="preserve">конкурс на замещение </w:t>
      </w:r>
      <w:r>
        <w:rPr>
          <w:sz w:val="26"/>
          <w:szCs w:val="26"/>
        </w:rPr>
        <w:t>главной должности муниципальной службы начальника организационного отдела аппарата Собрания депутатов Озерского городского округа</w:t>
      </w:r>
      <w:r w:rsidR="00263E12">
        <w:rPr>
          <w:sz w:val="26"/>
          <w:szCs w:val="26"/>
        </w:rPr>
        <w:t>.</w:t>
      </w:r>
    </w:p>
    <w:p w:rsidR="00992F72" w:rsidRDefault="00992F72" w:rsidP="00DA0494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конкурсную комиссию поступило </w:t>
      </w:r>
      <w:r w:rsidR="003E5D45">
        <w:rPr>
          <w:sz w:val="26"/>
          <w:szCs w:val="26"/>
        </w:rPr>
        <w:t>3</w:t>
      </w:r>
      <w:r>
        <w:rPr>
          <w:sz w:val="26"/>
          <w:szCs w:val="26"/>
        </w:rPr>
        <w:t xml:space="preserve"> заявления от претендентов, изъявивших желание участвовать в конкурсе на замещение </w:t>
      </w:r>
      <w:r w:rsidR="005028F8">
        <w:rPr>
          <w:sz w:val="26"/>
          <w:szCs w:val="26"/>
        </w:rPr>
        <w:t>главной должности муниципальной службы начальника организационного отдела аппарата Собрания депутатов Озерского городского округа</w:t>
      </w:r>
      <w:r w:rsidR="005028F8">
        <w:rPr>
          <w:sz w:val="26"/>
          <w:szCs w:val="26"/>
        </w:rPr>
        <w:t>.</w:t>
      </w:r>
    </w:p>
    <w:p w:rsidR="00C217AF" w:rsidRDefault="003E5D45" w:rsidP="003E5D4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2161">
        <w:rPr>
          <w:sz w:val="26"/>
          <w:szCs w:val="26"/>
        </w:rPr>
        <w:t xml:space="preserve"> связи с устано</w:t>
      </w:r>
      <w:r>
        <w:rPr>
          <w:sz w:val="26"/>
          <w:szCs w:val="26"/>
        </w:rPr>
        <w:t>влением по результатам проверки</w:t>
      </w:r>
      <w:r w:rsidRPr="00B62161">
        <w:rPr>
          <w:sz w:val="26"/>
          <w:szCs w:val="26"/>
        </w:rPr>
        <w:t xml:space="preserve"> обстоятельств, препятствующих замещению </w:t>
      </w:r>
      <w:r w:rsidRPr="00C45A01">
        <w:rPr>
          <w:sz w:val="26"/>
          <w:szCs w:val="26"/>
        </w:rPr>
        <w:t>претендент</w:t>
      </w:r>
      <w:r>
        <w:rPr>
          <w:sz w:val="26"/>
          <w:szCs w:val="26"/>
        </w:rPr>
        <w:t>ами</w:t>
      </w:r>
      <w:r w:rsidRPr="00C45A01">
        <w:rPr>
          <w:sz w:val="26"/>
          <w:szCs w:val="26"/>
        </w:rPr>
        <w:t xml:space="preserve"> должности </w:t>
      </w:r>
      <w:r w:rsidR="005028F8">
        <w:rPr>
          <w:sz w:val="26"/>
          <w:szCs w:val="26"/>
        </w:rPr>
        <w:t>начальника организационного отдела аппарата Собрания депутатов Озерского городского округа</w:t>
      </w:r>
      <w:r w:rsidR="005028F8" w:rsidRPr="00C45A01">
        <w:rPr>
          <w:sz w:val="26"/>
          <w:szCs w:val="26"/>
        </w:rPr>
        <w:t xml:space="preserve"> </w:t>
      </w:r>
      <w:r w:rsidRPr="00C45A01">
        <w:rPr>
          <w:sz w:val="26"/>
          <w:szCs w:val="26"/>
        </w:rPr>
        <w:t>Озерского городского округа</w:t>
      </w:r>
      <w:r>
        <w:rPr>
          <w:sz w:val="26"/>
          <w:szCs w:val="26"/>
        </w:rPr>
        <w:t>, р</w:t>
      </w:r>
      <w:r w:rsidR="00992F72" w:rsidRPr="00B62161">
        <w:rPr>
          <w:sz w:val="26"/>
          <w:szCs w:val="26"/>
        </w:rPr>
        <w:t xml:space="preserve">уководствуясь </w:t>
      </w:r>
      <w:proofErr w:type="spellStart"/>
      <w:r w:rsidR="00992F72" w:rsidRPr="00B62161">
        <w:rPr>
          <w:sz w:val="26"/>
          <w:szCs w:val="26"/>
        </w:rPr>
        <w:t>п.п</w:t>
      </w:r>
      <w:proofErr w:type="spellEnd"/>
      <w:r w:rsidR="00992F72" w:rsidRPr="00B62161">
        <w:rPr>
          <w:sz w:val="26"/>
          <w:szCs w:val="26"/>
        </w:rPr>
        <w:t xml:space="preserve">. 6, 7 </w:t>
      </w:r>
      <w:r w:rsidR="00992F72">
        <w:rPr>
          <w:sz w:val="26"/>
          <w:szCs w:val="26"/>
        </w:rPr>
        <w:t>Извещения</w:t>
      </w:r>
      <w:r w:rsidR="00992F72" w:rsidRPr="00992F72">
        <w:rPr>
          <w:sz w:val="26"/>
          <w:szCs w:val="26"/>
        </w:rPr>
        <w:t xml:space="preserve"> </w:t>
      </w:r>
      <w:r w:rsidR="00992F72" w:rsidRPr="00C45A01">
        <w:rPr>
          <w:sz w:val="26"/>
          <w:szCs w:val="26"/>
        </w:rPr>
        <w:t xml:space="preserve">о проведении конкурса на замещение </w:t>
      </w:r>
      <w:r w:rsidR="005028F8">
        <w:rPr>
          <w:sz w:val="26"/>
          <w:szCs w:val="26"/>
        </w:rPr>
        <w:t>главной должности муниципальной службы начальника организационного отдела аппарата Собрания депутатов Озерского городского округа</w:t>
      </w:r>
      <w:r w:rsidR="00992F72">
        <w:rPr>
          <w:sz w:val="26"/>
          <w:szCs w:val="26"/>
        </w:rPr>
        <w:t xml:space="preserve">, утвержденного </w:t>
      </w:r>
      <w:r w:rsidR="005028F8">
        <w:rPr>
          <w:sz w:val="26"/>
          <w:szCs w:val="26"/>
        </w:rPr>
        <w:t>постановлением от 17.10.2016 № 29</w:t>
      </w:r>
      <w:r w:rsidR="00992F72">
        <w:rPr>
          <w:sz w:val="26"/>
          <w:szCs w:val="26"/>
        </w:rPr>
        <w:t>,</w:t>
      </w:r>
      <w:r w:rsidR="00992F72" w:rsidRPr="00B62161">
        <w:rPr>
          <w:sz w:val="26"/>
          <w:szCs w:val="26"/>
        </w:rPr>
        <w:t xml:space="preserve"> </w:t>
      </w:r>
      <w:r w:rsidR="00992F72">
        <w:rPr>
          <w:sz w:val="26"/>
          <w:szCs w:val="26"/>
        </w:rPr>
        <w:t>конкурсной комиссией были приняты решения об</w:t>
      </w:r>
      <w:r w:rsidR="00992F72" w:rsidRPr="00C45A01">
        <w:rPr>
          <w:sz w:val="26"/>
          <w:szCs w:val="26"/>
        </w:rPr>
        <w:t xml:space="preserve"> </w:t>
      </w:r>
      <w:r w:rsidR="00992F72">
        <w:rPr>
          <w:sz w:val="26"/>
          <w:szCs w:val="26"/>
        </w:rPr>
        <w:t xml:space="preserve">отказе </w:t>
      </w:r>
      <w:r w:rsidR="00992F72" w:rsidRPr="00C45A01">
        <w:rPr>
          <w:sz w:val="26"/>
          <w:szCs w:val="26"/>
        </w:rPr>
        <w:t xml:space="preserve">в допуске к участию в конкурсе на замещение </w:t>
      </w:r>
      <w:r w:rsidR="005028F8">
        <w:rPr>
          <w:sz w:val="26"/>
          <w:szCs w:val="26"/>
        </w:rPr>
        <w:t>главной должности муниципальной службы нач</w:t>
      </w:r>
      <w:bookmarkStart w:id="0" w:name="_GoBack"/>
      <w:bookmarkEnd w:id="0"/>
      <w:r w:rsidR="005028F8">
        <w:rPr>
          <w:sz w:val="26"/>
          <w:szCs w:val="26"/>
        </w:rPr>
        <w:t>альника организационного отдела аппарата Собрания депутатов Озерского городского округа</w:t>
      </w:r>
      <w:r w:rsidR="005028F8">
        <w:rPr>
          <w:sz w:val="26"/>
          <w:szCs w:val="26"/>
        </w:rPr>
        <w:t xml:space="preserve"> </w:t>
      </w:r>
      <w:r w:rsidR="00992F72">
        <w:rPr>
          <w:sz w:val="26"/>
          <w:szCs w:val="26"/>
        </w:rPr>
        <w:t>двум претендентам.</w:t>
      </w:r>
    </w:p>
    <w:p w:rsidR="009E451F" w:rsidRPr="00472A98" w:rsidRDefault="003E5D45" w:rsidP="00472A98">
      <w:pPr>
        <w:ind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 xml:space="preserve">Руководствуясь </w:t>
      </w:r>
      <w:proofErr w:type="spellStart"/>
      <w:r w:rsidRPr="00E61928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 5.1, 5.3.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</w:t>
      </w:r>
      <w:r>
        <w:rPr>
          <w:sz w:val="26"/>
          <w:szCs w:val="26"/>
        </w:rPr>
        <w:t xml:space="preserve">ого округа от 08.10.2008 № 143, в связи с наличием менее двух претендентов на участие в конкурсе </w:t>
      </w:r>
      <w:r w:rsidRPr="00E61928">
        <w:rPr>
          <w:sz w:val="26"/>
          <w:szCs w:val="26"/>
        </w:rPr>
        <w:t xml:space="preserve">на замещение </w:t>
      </w:r>
      <w:r w:rsidR="005028F8">
        <w:rPr>
          <w:sz w:val="26"/>
          <w:szCs w:val="26"/>
        </w:rPr>
        <w:t>главной должности муниципальной службы начальника организационного отдела аппарата Собрания депутатов Озерского городского округа</w:t>
      </w:r>
      <w:r>
        <w:rPr>
          <w:sz w:val="26"/>
          <w:szCs w:val="26"/>
        </w:rPr>
        <w:t xml:space="preserve">, конкурсной комиссией принято решение о признании конкурса </w:t>
      </w:r>
      <w:r w:rsidRPr="00E61928">
        <w:rPr>
          <w:sz w:val="26"/>
          <w:szCs w:val="26"/>
        </w:rPr>
        <w:t>на замещение</w:t>
      </w:r>
      <w:r w:rsidR="005028F8" w:rsidRPr="005028F8">
        <w:rPr>
          <w:sz w:val="26"/>
          <w:szCs w:val="26"/>
        </w:rPr>
        <w:t xml:space="preserve"> </w:t>
      </w:r>
      <w:r w:rsidR="005028F8">
        <w:rPr>
          <w:sz w:val="26"/>
          <w:szCs w:val="26"/>
        </w:rPr>
        <w:t>главной должности муниципальной службы начальника организационного отдела аппарата Собрания депутатов Озерского городского округа</w:t>
      </w:r>
      <w:r>
        <w:rPr>
          <w:sz w:val="26"/>
          <w:szCs w:val="26"/>
        </w:rPr>
        <w:t>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B07BD"/>
    <w:rsid w:val="00250032"/>
    <w:rsid w:val="00263E12"/>
    <w:rsid w:val="00354723"/>
    <w:rsid w:val="003E5D45"/>
    <w:rsid w:val="004149AD"/>
    <w:rsid w:val="004262EB"/>
    <w:rsid w:val="00433B06"/>
    <w:rsid w:val="00452D64"/>
    <w:rsid w:val="00467934"/>
    <w:rsid w:val="00472A98"/>
    <w:rsid w:val="004B3414"/>
    <w:rsid w:val="004D4759"/>
    <w:rsid w:val="005028F8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8F045A"/>
    <w:rsid w:val="00920DC7"/>
    <w:rsid w:val="009339DE"/>
    <w:rsid w:val="00934FF6"/>
    <w:rsid w:val="00992F72"/>
    <w:rsid w:val="009E451F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2</cp:revision>
  <cp:lastPrinted>2016-12-27T11:20:00Z</cp:lastPrinted>
  <dcterms:created xsi:type="dcterms:W3CDTF">2016-12-27T11:20:00Z</dcterms:created>
  <dcterms:modified xsi:type="dcterms:W3CDTF">2016-12-27T11:20:00Z</dcterms:modified>
</cp:coreProperties>
</file>